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How do movies or TV affect people?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"Reel life is based on real life," they say. But how far it is true is left to the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judgment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individual's intelligence. The impact that movies and television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our lives can never be over-emphasized.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Nowadays television and movies are the only sources to keep in pace with the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latest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trend in the global environment. Every part of our lifestyle is somehow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influenced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what we see in the television or in movies. The advent of the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picture has been one of the greatest influences of the cultural activities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humankind. It does not require great intelligence to ascertain this fact. If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just give a glance to see hanging or posted on the walls are the photos of our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favorite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celebrities from the tinsel world, mounted on the table are things from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favorite T. V. show, the music blaring out of the system of the latest excuses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musical excellence, in your wardrobe are outfits last seen on our favorite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stars</w:t>
      </w:r>
      <w:proofErr w:type="gramEnd"/>
      <w:r>
        <w:rPr>
          <w:rFonts w:ascii="Times New Roman" w:hAnsi="Times New Roman" w:cs="Times New Roman"/>
          <w:sz w:val="28"/>
          <w:szCs w:val="28"/>
        </w:rPr>
        <w:t>, the hair cream, shampoo, paste, and what not, the list is endless. This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 stop with just what we wear and own it also extends to the way we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behave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our peer group.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time back, my friend and I were at the cafeteria near our college when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suddenly mobbed by a group of students who were dressed up as people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straight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out from prehistoric age. They were carrying contraptions that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resembled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like weapons for a battlefield, which made us wonder whether they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struck in a time warp. And what followed actually bemused us completely,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group started speaking to each other in a very laboriously slow manner in a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language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which sounded nothing of this world. My friend and I were not able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understand a single word of it, we left that day with a really confused mind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were in the same state for quite some time. But it all ended on the day we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decided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watch the movie "Lord of the Rings" Peter Jackson's adaptation of J.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 K. </w:t>
      </w:r>
      <w:proofErr w:type="spellStart"/>
      <w:r>
        <w:rPr>
          <w:rFonts w:ascii="Times New Roman" w:hAnsi="Times New Roman" w:cs="Times New Roman"/>
          <w:sz w:val="28"/>
          <w:szCs w:val="28"/>
        </w:rPr>
        <w:t>Tolkiem's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novel of early 1900s. We understood the costumes and the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weapons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were the film's souvenir collectibles, and the language they spoke was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elves originally created by the great author.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Thus we see people talking about 'molecular disintegrators', 'laser swords',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gramStart"/>
      <w:r>
        <w:rPr>
          <w:rFonts w:ascii="Times New Roman" w:hAnsi="Times New Roman" w:cs="Times New Roman"/>
          <w:sz w:val="28"/>
          <w:szCs w:val="28"/>
        </w:rPr>
        <w:t>elves</w:t>
      </w:r>
      <w:proofErr w:type="gramEnd"/>
      <w:r>
        <w:rPr>
          <w:rFonts w:ascii="Times New Roman" w:hAnsi="Times New Roman" w:cs="Times New Roman"/>
          <w:sz w:val="28"/>
          <w:szCs w:val="28"/>
        </w:rPr>
        <w:t>', 'hobbits' etc., and also tend to act and perform like what they have seen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movies and television. We also see that big FMCG companies bringing in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newer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products </w:t>
      </w:r>
      <w:proofErr w:type="spellStart"/>
      <w:r>
        <w:rPr>
          <w:rFonts w:ascii="Times New Roman" w:hAnsi="Times New Roman" w:cs="Times New Roman"/>
          <w:sz w:val="28"/>
          <w:szCs w:val="28"/>
        </w:rPr>
        <w:t>inline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the latest movies. There are several institutions,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which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glorify such attitude. Those who dare to ignore are considered archaic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become the butt of all jokes. This can be easily acknowledged by the fact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elves language has already been recognized as part an official curriculum in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British university.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Thus the line between real and reel life is fast becoming a blurred one. The</w:t>
      </w:r>
    </w:p>
    <w:p w:rsidR="004552A9" w:rsidRDefault="004552A9" w:rsidP="004552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whole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behavior and cultural activity of the human race is left to the mercy of</w:t>
      </w:r>
    </w:p>
    <w:p w:rsidR="00CB5F6E" w:rsidRDefault="004552A9" w:rsidP="004552A9">
      <w:pPr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next big moviemaker.</w:t>
      </w:r>
      <w:bookmarkStart w:id="0" w:name="_GoBack"/>
      <w:bookmarkEnd w:id="0"/>
    </w:p>
    <w:sectPr w:rsidR="00CB5F6E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23"/>
    <w:rsid w:val="0021229B"/>
    <w:rsid w:val="004552A9"/>
    <w:rsid w:val="00AF4323"/>
    <w:rsid w:val="00C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526BBC-0502-4DB9-92E8-BB74D9C4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3</cp:revision>
  <dcterms:created xsi:type="dcterms:W3CDTF">2018-12-03T21:32:00Z</dcterms:created>
  <dcterms:modified xsi:type="dcterms:W3CDTF">2018-12-03T21:32:00Z</dcterms:modified>
</cp:coreProperties>
</file>