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E0341" w:rsidRPr="000E0341" w:rsidRDefault="000E0341" w:rsidP="000E0341">
      <w:pPr>
        <w:bidi w:val="0"/>
        <w:spacing w:after="0" w:line="240" w:lineRule="auto"/>
        <w:outlineLvl w:val="1"/>
        <w:rPr>
          <w:rFonts w:asciiTheme="majorBidi" w:eastAsia="Times New Roman" w:hAnsiTheme="majorBidi" w:cstheme="majorBidi"/>
          <w:b/>
          <w:bCs/>
          <w:color w:val="33333C"/>
          <w:sz w:val="32"/>
          <w:szCs w:val="32"/>
        </w:rPr>
      </w:pPr>
      <w:r w:rsidRPr="000E0341">
        <w:rPr>
          <w:rFonts w:asciiTheme="majorBidi" w:eastAsia="Times New Roman" w:hAnsiTheme="majorBidi" w:cstheme="majorBidi"/>
          <w:b/>
          <w:bCs/>
          <w:color w:val="33333C"/>
          <w:sz w:val="32"/>
          <w:szCs w:val="32"/>
        </w:rPr>
        <w:fldChar w:fldCharType="begin"/>
      </w:r>
      <w:r w:rsidRPr="000E0341">
        <w:rPr>
          <w:rFonts w:asciiTheme="majorBidi" w:eastAsia="Times New Roman" w:hAnsiTheme="majorBidi" w:cstheme="majorBidi"/>
          <w:b/>
          <w:bCs/>
          <w:color w:val="33333C"/>
          <w:sz w:val="32"/>
          <w:szCs w:val="32"/>
        </w:rPr>
        <w:instrText xml:space="preserve"> HYPERLINK "https://www.pri.org/stories/2019-01-28/venezuelan-historian-worries-further-us-involvement-could-bring-more-violence" </w:instrText>
      </w:r>
      <w:r w:rsidRPr="000E0341">
        <w:rPr>
          <w:rFonts w:asciiTheme="majorBidi" w:eastAsia="Times New Roman" w:hAnsiTheme="majorBidi" w:cstheme="majorBidi"/>
          <w:b/>
          <w:bCs/>
          <w:color w:val="33333C"/>
          <w:sz w:val="32"/>
          <w:szCs w:val="32"/>
        </w:rPr>
        <w:fldChar w:fldCharType="separate"/>
      </w:r>
      <w:r w:rsidRPr="005B4AA3">
        <w:rPr>
          <w:rFonts w:asciiTheme="majorBidi" w:eastAsia="Times New Roman" w:hAnsiTheme="majorBidi" w:cstheme="majorBidi"/>
          <w:b/>
          <w:bCs/>
          <w:color w:val="33333C"/>
          <w:sz w:val="32"/>
          <w:szCs w:val="32"/>
        </w:rPr>
        <w:t>This Venezuelan historian worries further US involvement could bring more violence</w:t>
      </w:r>
      <w:r w:rsidRPr="000E0341">
        <w:rPr>
          <w:rFonts w:asciiTheme="majorBidi" w:eastAsia="Times New Roman" w:hAnsiTheme="majorBidi" w:cstheme="majorBidi"/>
          <w:b/>
          <w:bCs/>
          <w:color w:val="33333C"/>
          <w:sz w:val="32"/>
          <w:szCs w:val="32"/>
        </w:rPr>
        <w:fldChar w:fldCharType="end"/>
      </w:r>
    </w:p>
    <w:p w:rsidR="000E0341" w:rsidRPr="000E0341" w:rsidRDefault="000E0341" w:rsidP="000E0341">
      <w:pPr>
        <w:bidi w:val="0"/>
        <w:spacing w:after="0" w:line="240" w:lineRule="auto"/>
        <w:rPr>
          <w:rFonts w:asciiTheme="majorBidi" w:eastAsia="Times New Roman" w:hAnsiTheme="majorBidi" w:cstheme="majorBidi"/>
          <w:color w:val="555555"/>
          <w:sz w:val="32"/>
          <w:szCs w:val="32"/>
        </w:rPr>
      </w:pPr>
      <w:r w:rsidRPr="000E0341">
        <w:rPr>
          <w:rFonts w:asciiTheme="majorBidi" w:eastAsia="Times New Roman" w:hAnsiTheme="majorBidi" w:cstheme="majorBidi"/>
          <w:color w:val="555555"/>
          <w:sz w:val="32"/>
          <w:szCs w:val="32"/>
        </w:rPr>
        <w:t xml:space="preserve">Juan </w:t>
      </w:r>
      <w:proofErr w:type="spellStart"/>
      <w:r w:rsidRPr="000E0341">
        <w:rPr>
          <w:rFonts w:asciiTheme="majorBidi" w:eastAsia="Times New Roman" w:hAnsiTheme="majorBidi" w:cstheme="majorBidi"/>
          <w:color w:val="555555"/>
          <w:sz w:val="32"/>
          <w:szCs w:val="32"/>
        </w:rPr>
        <w:t>Guaidó</w:t>
      </w:r>
      <w:proofErr w:type="spellEnd"/>
      <w:r w:rsidRPr="000E0341">
        <w:rPr>
          <w:rFonts w:asciiTheme="majorBidi" w:eastAsia="Times New Roman" w:hAnsiTheme="majorBidi" w:cstheme="majorBidi"/>
          <w:color w:val="555555"/>
          <w:sz w:val="32"/>
          <w:szCs w:val="32"/>
        </w:rPr>
        <w:t>, 35, who declared himself interim president of Venezuela last week, has been quickly supported by outside countries. But, Venezuelan historian Miguel Tinker Salas says foreign powers meddling in his home country are only deepening the crisis.</w:t>
      </w:r>
    </w:p>
    <w:bookmarkEnd w:id="0"/>
    <w:p w:rsidR="002E6C01" w:rsidRPr="005B4AA3" w:rsidRDefault="002E6C01" w:rsidP="000E0341">
      <w:pPr>
        <w:jc w:val="right"/>
        <w:rPr>
          <w:rFonts w:asciiTheme="majorBidi" w:hAnsiTheme="majorBidi" w:cstheme="majorBidi"/>
          <w:sz w:val="32"/>
          <w:szCs w:val="32"/>
        </w:rPr>
      </w:pPr>
    </w:p>
    <w:sectPr w:rsidR="002E6C01" w:rsidRPr="005B4AA3" w:rsidSect="002122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2E"/>
    <w:rsid w:val="000E0341"/>
    <w:rsid w:val="0021229B"/>
    <w:rsid w:val="002E6C01"/>
    <w:rsid w:val="005B4AA3"/>
    <w:rsid w:val="00D73F2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4D742-C5AD-4790-9D40-59A7E706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0E034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34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0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514084">
      <w:bodyDiv w:val="1"/>
      <w:marLeft w:val="0"/>
      <w:marRight w:val="0"/>
      <w:marTop w:val="0"/>
      <w:marBottom w:val="0"/>
      <w:divBdr>
        <w:top w:val="none" w:sz="0" w:space="0" w:color="auto"/>
        <w:left w:val="none" w:sz="0" w:space="0" w:color="auto"/>
        <w:bottom w:val="none" w:sz="0" w:space="0" w:color="auto"/>
        <w:right w:val="none" w:sz="0" w:space="0" w:color="auto"/>
      </w:divBdr>
      <w:divsChild>
        <w:div w:id="337732134">
          <w:marLeft w:val="0"/>
          <w:marRight w:val="0"/>
          <w:marTop w:val="0"/>
          <w:marBottom w:val="0"/>
          <w:divBdr>
            <w:top w:val="none" w:sz="0" w:space="0" w:color="auto"/>
            <w:left w:val="none" w:sz="0" w:space="0" w:color="auto"/>
            <w:bottom w:val="none" w:sz="0" w:space="0" w:color="auto"/>
            <w:right w:val="none" w:sz="0" w:space="0" w:color="auto"/>
          </w:divBdr>
        </w:div>
        <w:div w:id="919172573">
          <w:marLeft w:val="0"/>
          <w:marRight w:val="0"/>
          <w:marTop w:val="0"/>
          <w:marBottom w:val="0"/>
          <w:divBdr>
            <w:top w:val="none" w:sz="0" w:space="0" w:color="auto"/>
            <w:left w:val="none" w:sz="0" w:space="0" w:color="auto"/>
            <w:bottom w:val="none" w:sz="0" w:space="0" w:color="auto"/>
            <w:right w:val="none" w:sz="0" w:space="0" w:color="auto"/>
          </w:divBdr>
          <w:divsChild>
            <w:div w:id="1909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irantell</dc:creator>
  <cp:keywords/>
  <dc:description/>
  <cp:lastModifiedBy>irantell</cp:lastModifiedBy>
  <cp:revision>3</cp:revision>
  <dcterms:created xsi:type="dcterms:W3CDTF">2019-01-30T06:11:00Z</dcterms:created>
  <dcterms:modified xsi:type="dcterms:W3CDTF">2019-01-30T06:12:00Z</dcterms:modified>
</cp:coreProperties>
</file>